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72" w:rsidRPr="002225EE" w:rsidRDefault="00D22372" w:rsidP="00495FA0">
      <w:pPr>
        <w:rPr>
          <w:b/>
          <w:color w:val="000000"/>
          <w:sz w:val="30"/>
          <w:szCs w:val="30"/>
        </w:rPr>
      </w:pPr>
    </w:p>
    <w:p w:rsidR="005B5F6A" w:rsidRPr="009348CE" w:rsidRDefault="005B5F6A" w:rsidP="004A115A">
      <w:pPr>
        <w:jc w:val="center"/>
        <w:rPr>
          <w:b/>
          <w:color w:val="000000"/>
          <w:sz w:val="30"/>
          <w:szCs w:val="30"/>
        </w:rPr>
      </w:pPr>
      <w:r w:rsidRPr="009348CE">
        <w:rPr>
          <w:b/>
          <w:color w:val="000000"/>
          <w:sz w:val="30"/>
          <w:szCs w:val="30"/>
        </w:rPr>
        <w:t>РЕЖИМ РАБОТЫ И ГРАФИК</w:t>
      </w:r>
    </w:p>
    <w:p w:rsidR="009348CE" w:rsidRDefault="005B5F6A" w:rsidP="009348CE">
      <w:pPr>
        <w:jc w:val="center"/>
        <w:rPr>
          <w:b/>
          <w:color w:val="000000"/>
          <w:sz w:val="30"/>
          <w:szCs w:val="30"/>
        </w:rPr>
      </w:pPr>
      <w:r w:rsidRPr="009348CE">
        <w:rPr>
          <w:b/>
          <w:color w:val="000000"/>
          <w:sz w:val="30"/>
          <w:szCs w:val="30"/>
        </w:rPr>
        <w:t>приема граждан с заявлениями, по которым требуется  осуществление административных процедур</w:t>
      </w:r>
    </w:p>
    <w:p w:rsidR="009348CE" w:rsidRPr="00495FA0" w:rsidRDefault="009348CE" w:rsidP="009348CE">
      <w:pPr>
        <w:jc w:val="center"/>
        <w:rPr>
          <w:b/>
          <w:color w:val="000000"/>
          <w:sz w:val="12"/>
          <w:szCs w:val="3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399"/>
        <w:gridCol w:w="4819"/>
        <w:gridCol w:w="4320"/>
      </w:tblGrid>
      <w:tr w:rsidR="004A115A" w:rsidRPr="00D22372" w:rsidTr="0028674D">
        <w:trPr>
          <w:trHeight w:val="109"/>
        </w:trPr>
        <w:tc>
          <w:tcPr>
            <w:tcW w:w="3230" w:type="dxa"/>
            <w:shd w:val="clear" w:color="auto" w:fill="auto"/>
          </w:tcPr>
          <w:p w:rsidR="004A115A" w:rsidRPr="00D22372" w:rsidRDefault="004A115A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Ф.И.О. должностного лица</w:t>
            </w:r>
          </w:p>
        </w:tc>
        <w:tc>
          <w:tcPr>
            <w:tcW w:w="3399" w:type="dxa"/>
            <w:shd w:val="clear" w:color="auto" w:fill="auto"/>
          </w:tcPr>
          <w:p w:rsidR="004A115A" w:rsidRPr="00D22372" w:rsidRDefault="004A115A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Должность </w:t>
            </w:r>
          </w:p>
        </w:tc>
        <w:tc>
          <w:tcPr>
            <w:tcW w:w="4819" w:type="dxa"/>
            <w:shd w:val="clear" w:color="auto" w:fill="auto"/>
          </w:tcPr>
          <w:p w:rsidR="004A115A" w:rsidRPr="00D22372" w:rsidRDefault="004A115A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Время и место приема</w:t>
            </w:r>
          </w:p>
        </w:tc>
        <w:tc>
          <w:tcPr>
            <w:tcW w:w="4320" w:type="dxa"/>
            <w:shd w:val="clear" w:color="auto" w:fill="auto"/>
          </w:tcPr>
          <w:p w:rsidR="004A115A" w:rsidRPr="00D22372" w:rsidRDefault="004A115A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В случае отсутствия исполнителя</w:t>
            </w:r>
          </w:p>
        </w:tc>
      </w:tr>
      <w:tr w:rsidR="009348CE" w:rsidRPr="00D22372" w:rsidTr="0028674D">
        <w:trPr>
          <w:trHeight w:val="109"/>
        </w:trPr>
        <w:tc>
          <w:tcPr>
            <w:tcW w:w="3230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ИВАХОВА</w:t>
            </w:r>
          </w:p>
          <w:p w:rsidR="009348CE" w:rsidRPr="00D22372" w:rsidRDefault="009348CE" w:rsidP="00D22372">
            <w:pPr>
              <w:jc w:val="center"/>
              <w:rPr>
                <w:color w:val="000000"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>Александра Петровна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3D50AD" w:rsidRDefault="009348CE" w:rsidP="00D22372">
            <w:pPr>
              <w:jc w:val="center"/>
              <w:rPr>
                <w:b/>
                <w:color w:val="000000"/>
                <w:sz w:val="30"/>
                <w:szCs w:val="30"/>
                <w:lang w:val="en-US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Заместитель директора </w:t>
            </w:r>
          </w:p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по учебной  работе</w:t>
            </w:r>
          </w:p>
        </w:tc>
        <w:tc>
          <w:tcPr>
            <w:tcW w:w="4819" w:type="dxa"/>
            <w:shd w:val="clear" w:color="auto" w:fill="auto"/>
          </w:tcPr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12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13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2-й этаж, кабинет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зам. директора по УР</w:t>
            </w:r>
          </w:p>
        </w:tc>
        <w:tc>
          <w:tcPr>
            <w:tcW w:w="4320" w:type="dxa"/>
            <w:shd w:val="clear" w:color="auto" w:fill="auto"/>
          </w:tcPr>
          <w:p w:rsidR="009348CE" w:rsidRPr="00D22372" w:rsidRDefault="009348CE" w:rsidP="00D22372">
            <w:pPr>
              <w:tabs>
                <w:tab w:val="left" w:pos="0"/>
              </w:tabs>
              <w:jc w:val="center"/>
              <w:rPr>
                <w:b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САПСАЛЁВА</w:t>
            </w:r>
          </w:p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sz w:val="30"/>
                <w:szCs w:val="30"/>
              </w:rPr>
              <w:t>Елена Александровна, заведующий отделением</w:t>
            </w:r>
          </w:p>
        </w:tc>
      </w:tr>
      <w:tr w:rsidR="009348CE" w:rsidRPr="00D22372" w:rsidTr="0028674D">
        <w:trPr>
          <w:trHeight w:val="109"/>
        </w:trPr>
        <w:tc>
          <w:tcPr>
            <w:tcW w:w="3230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САПСАЛЁВА </w:t>
            </w:r>
          </w:p>
          <w:p w:rsidR="009348CE" w:rsidRPr="00D22372" w:rsidRDefault="009348CE" w:rsidP="00D22372">
            <w:pPr>
              <w:jc w:val="center"/>
              <w:rPr>
                <w:color w:val="000000"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 xml:space="preserve">Елена Александровна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Заведующий отделением </w:t>
            </w:r>
          </w:p>
        </w:tc>
        <w:tc>
          <w:tcPr>
            <w:tcW w:w="4819" w:type="dxa"/>
            <w:shd w:val="clear" w:color="auto" w:fill="auto"/>
          </w:tcPr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8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17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2-й этаж,</w:t>
            </w:r>
            <w:r w:rsidR="00AD00B4">
              <w:rPr>
                <w:b/>
                <w:color w:val="000000"/>
                <w:sz w:val="30"/>
                <w:szCs w:val="30"/>
              </w:rPr>
              <w:t xml:space="preserve"> кабинет</w:t>
            </w:r>
            <w:r w:rsidRPr="00D22372">
              <w:rPr>
                <w:b/>
                <w:color w:val="000000"/>
                <w:sz w:val="30"/>
                <w:szCs w:val="30"/>
              </w:rPr>
              <w:t xml:space="preserve"> заведующего отделением</w:t>
            </w:r>
          </w:p>
        </w:tc>
        <w:tc>
          <w:tcPr>
            <w:tcW w:w="4320" w:type="dxa"/>
            <w:shd w:val="clear" w:color="auto" w:fill="auto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НИКИТКО </w:t>
            </w:r>
          </w:p>
          <w:p w:rsidR="003D50AD" w:rsidRDefault="009348CE" w:rsidP="00D22372">
            <w:pPr>
              <w:tabs>
                <w:tab w:val="left" w:pos="0"/>
              </w:tabs>
              <w:jc w:val="center"/>
              <w:rPr>
                <w:color w:val="000000"/>
                <w:sz w:val="30"/>
                <w:szCs w:val="30"/>
                <w:lang w:val="en-US"/>
              </w:rPr>
            </w:pPr>
            <w:r w:rsidRPr="00D22372">
              <w:rPr>
                <w:color w:val="000000"/>
                <w:sz w:val="30"/>
                <w:szCs w:val="30"/>
              </w:rPr>
              <w:t xml:space="preserve">Тамара Михайловна, </w:t>
            </w:r>
          </w:p>
          <w:p w:rsidR="009348CE" w:rsidRPr="003D50AD" w:rsidRDefault="002225EE" w:rsidP="00D22372">
            <w:pPr>
              <w:tabs>
                <w:tab w:val="left" w:pos="0"/>
              </w:tabs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Руководитель практики</w:t>
            </w:r>
          </w:p>
        </w:tc>
      </w:tr>
      <w:tr w:rsidR="009348CE" w:rsidRPr="00D22372" w:rsidTr="0028674D">
        <w:trPr>
          <w:trHeight w:val="109"/>
        </w:trPr>
        <w:tc>
          <w:tcPr>
            <w:tcW w:w="3230" w:type="dxa"/>
            <w:shd w:val="clear" w:color="auto" w:fill="auto"/>
            <w:vAlign w:val="center"/>
          </w:tcPr>
          <w:p w:rsidR="009348CE" w:rsidRPr="00D22372" w:rsidRDefault="0001659A" w:rsidP="00D22372">
            <w:pPr>
              <w:tabs>
                <w:tab w:val="left" w:pos="0"/>
              </w:tabs>
              <w:jc w:val="center"/>
              <w:rPr>
                <w:b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СОЛОНОВИЧ</w:t>
            </w:r>
          </w:p>
          <w:p w:rsidR="009348CE" w:rsidRPr="00D22372" w:rsidRDefault="0001659A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sz w:val="30"/>
                <w:szCs w:val="30"/>
              </w:rPr>
              <w:t>Ольга Владимировна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Секретарь</w:t>
            </w:r>
          </w:p>
        </w:tc>
        <w:tc>
          <w:tcPr>
            <w:tcW w:w="4819" w:type="dxa"/>
            <w:shd w:val="clear" w:color="auto" w:fill="auto"/>
          </w:tcPr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8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17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2-й этаж, приёмная</w:t>
            </w:r>
          </w:p>
        </w:tc>
        <w:tc>
          <w:tcPr>
            <w:tcW w:w="4320" w:type="dxa"/>
            <w:shd w:val="clear" w:color="auto" w:fill="auto"/>
          </w:tcPr>
          <w:p w:rsidR="009348CE" w:rsidRPr="00D22372" w:rsidRDefault="009348CE" w:rsidP="00D22372">
            <w:pPr>
              <w:tabs>
                <w:tab w:val="left" w:pos="0"/>
              </w:tabs>
              <w:jc w:val="center"/>
              <w:rPr>
                <w:b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САПСАЛЁВА</w:t>
            </w:r>
          </w:p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sz w:val="30"/>
                <w:szCs w:val="30"/>
              </w:rPr>
              <w:t>Елена Александровна, заведующий отделением</w:t>
            </w:r>
          </w:p>
        </w:tc>
      </w:tr>
      <w:tr w:rsidR="009348CE" w:rsidRPr="00D22372" w:rsidTr="0028674D">
        <w:trPr>
          <w:trHeight w:val="109"/>
        </w:trPr>
        <w:tc>
          <w:tcPr>
            <w:tcW w:w="3230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НИКИТКО </w:t>
            </w:r>
          </w:p>
          <w:p w:rsidR="009348CE" w:rsidRPr="00D22372" w:rsidRDefault="009348CE" w:rsidP="00D22372">
            <w:pPr>
              <w:tabs>
                <w:tab w:val="left" w:pos="0"/>
              </w:tabs>
              <w:jc w:val="center"/>
              <w:rPr>
                <w:b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>Тамара Михайловна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348CE" w:rsidRPr="002225EE" w:rsidRDefault="002225E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Руководитель практики</w:t>
            </w:r>
          </w:p>
        </w:tc>
        <w:tc>
          <w:tcPr>
            <w:tcW w:w="4819" w:type="dxa"/>
            <w:shd w:val="clear" w:color="auto" w:fill="auto"/>
          </w:tcPr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8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17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9348CE" w:rsidRPr="00D22372" w:rsidRDefault="009348CE" w:rsidP="002225E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2-й этаж, </w:t>
            </w:r>
            <w:r w:rsidR="0028674D">
              <w:rPr>
                <w:b/>
                <w:color w:val="000000"/>
                <w:sz w:val="30"/>
                <w:szCs w:val="30"/>
              </w:rPr>
              <w:t xml:space="preserve">кабинет </w:t>
            </w:r>
            <w:r w:rsidR="002225EE">
              <w:rPr>
                <w:b/>
                <w:color w:val="000000"/>
                <w:sz w:val="30"/>
                <w:szCs w:val="30"/>
              </w:rPr>
              <w:t>руководителя практики</w:t>
            </w:r>
          </w:p>
        </w:tc>
        <w:tc>
          <w:tcPr>
            <w:tcW w:w="4320" w:type="dxa"/>
            <w:shd w:val="clear" w:color="auto" w:fill="auto"/>
          </w:tcPr>
          <w:p w:rsidR="009348CE" w:rsidRPr="00D22372" w:rsidRDefault="009348CE" w:rsidP="00D22372">
            <w:pPr>
              <w:tabs>
                <w:tab w:val="left" w:pos="0"/>
              </w:tabs>
              <w:jc w:val="center"/>
              <w:rPr>
                <w:b/>
                <w:sz w:val="30"/>
                <w:szCs w:val="30"/>
              </w:rPr>
            </w:pPr>
            <w:r w:rsidRPr="00D22372">
              <w:rPr>
                <w:b/>
                <w:sz w:val="30"/>
                <w:szCs w:val="30"/>
              </w:rPr>
              <w:t>САПСАЛЁВА</w:t>
            </w:r>
          </w:p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sz w:val="30"/>
                <w:szCs w:val="30"/>
              </w:rPr>
              <w:t>Елена Александровна, заведующий отделением</w:t>
            </w:r>
          </w:p>
        </w:tc>
      </w:tr>
      <w:tr w:rsidR="009348CE" w:rsidRPr="00D22372" w:rsidTr="00315673">
        <w:trPr>
          <w:trHeight w:val="1163"/>
        </w:trPr>
        <w:tc>
          <w:tcPr>
            <w:tcW w:w="3230" w:type="dxa"/>
            <w:shd w:val="clear" w:color="auto" w:fill="auto"/>
            <w:vAlign w:val="center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ЛЕДЯН</w:t>
            </w:r>
          </w:p>
          <w:p w:rsidR="009348CE" w:rsidRPr="00315673" w:rsidRDefault="009348CE" w:rsidP="00315673">
            <w:pPr>
              <w:jc w:val="center"/>
              <w:rPr>
                <w:color w:val="000000"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 xml:space="preserve">Галина Александровна 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315673" w:rsidRDefault="00315673" w:rsidP="00315673">
            <w:pPr>
              <w:rPr>
                <w:b/>
                <w:color w:val="000000"/>
                <w:sz w:val="30"/>
                <w:szCs w:val="30"/>
              </w:rPr>
            </w:pPr>
          </w:p>
          <w:p w:rsidR="00315673" w:rsidRDefault="00315673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Заместитель</w:t>
            </w:r>
          </w:p>
          <w:p w:rsidR="009348CE" w:rsidRPr="00CD15C3" w:rsidRDefault="00315673" w:rsidP="004C24F1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главного б</w:t>
            </w:r>
            <w:r w:rsidR="009348CE" w:rsidRPr="00D22372">
              <w:rPr>
                <w:b/>
                <w:color w:val="000000"/>
                <w:sz w:val="30"/>
                <w:szCs w:val="30"/>
              </w:rPr>
              <w:t>ухгалтер</w:t>
            </w:r>
            <w:r>
              <w:rPr>
                <w:b/>
                <w:color w:val="000000"/>
                <w:sz w:val="30"/>
                <w:szCs w:val="30"/>
              </w:rPr>
              <w:t>а</w:t>
            </w:r>
          </w:p>
        </w:tc>
        <w:tc>
          <w:tcPr>
            <w:tcW w:w="4819" w:type="dxa"/>
            <w:shd w:val="clear" w:color="auto" w:fill="auto"/>
          </w:tcPr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8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17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9348CE" w:rsidRPr="00D22372" w:rsidRDefault="009348CE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3-й этаж, бухгалтерия</w:t>
            </w:r>
          </w:p>
        </w:tc>
        <w:tc>
          <w:tcPr>
            <w:tcW w:w="4320" w:type="dxa"/>
            <w:shd w:val="clear" w:color="auto" w:fill="auto"/>
          </w:tcPr>
          <w:p w:rsidR="009348CE" w:rsidRPr="00D22372" w:rsidRDefault="009348CE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 xml:space="preserve">АКУШЕВИЧ </w:t>
            </w:r>
          </w:p>
          <w:p w:rsidR="009348CE" w:rsidRPr="00D22372" w:rsidRDefault="009348CE" w:rsidP="00495FA0">
            <w:pPr>
              <w:jc w:val="center"/>
              <w:rPr>
                <w:color w:val="000000"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 xml:space="preserve">Людмила Вячеславовна, главный бухгалтер </w:t>
            </w:r>
          </w:p>
        </w:tc>
      </w:tr>
      <w:tr w:rsidR="00495FA0" w:rsidRPr="00D22372" w:rsidTr="0028674D">
        <w:trPr>
          <w:trHeight w:val="109"/>
        </w:trPr>
        <w:tc>
          <w:tcPr>
            <w:tcW w:w="3230" w:type="dxa"/>
            <w:shd w:val="clear" w:color="auto" w:fill="auto"/>
            <w:vAlign w:val="center"/>
          </w:tcPr>
          <w:p w:rsidR="00495FA0" w:rsidRDefault="00495FA0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ФУРКАЛЬ</w:t>
            </w:r>
          </w:p>
          <w:p w:rsidR="00495FA0" w:rsidRPr="00495FA0" w:rsidRDefault="00495FA0" w:rsidP="00D22372">
            <w:pPr>
              <w:jc w:val="center"/>
              <w:rPr>
                <w:color w:val="000000"/>
                <w:sz w:val="30"/>
                <w:szCs w:val="30"/>
              </w:rPr>
            </w:pPr>
            <w:r w:rsidRPr="00495FA0">
              <w:rPr>
                <w:color w:val="000000"/>
                <w:sz w:val="30"/>
                <w:szCs w:val="30"/>
              </w:rPr>
              <w:t>Ирина Николаевна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495FA0" w:rsidRPr="00D22372" w:rsidRDefault="00495FA0" w:rsidP="00D22372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Инспектор по кадрам</w:t>
            </w:r>
          </w:p>
        </w:tc>
        <w:tc>
          <w:tcPr>
            <w:tcW w:w="4819" w:type="dxa"/>
            <w:shd w:val="clear" w:color="auto" w:fill="auto"/>
          </w:tcPr>
          <w:p w:rsidR="00495FA0" w:rsidRPr="00D22372" w:rsidRDefault="00495FA0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Ежедневно</w:t>
            </w:r>
          </w:p>
          <w:p w:rsidR="00495FA0" w:rsidRPr="00D22372" w:rsidRDefault="00495FA0" w:rsidP="00256ABF">
            <w:pPr>
              <w:jc w:val="center"/>
              <w:rPr>
                <w:b/>
                <w:color w:val="000000"/>
                <w:sz w:val="30"/>
                <w:szCs w:val="30"/>
                <w:u w:val="single"/>
              </w:rPr>
            </w:pP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>с 8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  <w:r w:rsidRPr="00D22372">
              <w:rPr>
                <w:b/>
                <w:color w:val="000000"/>
                <w:sz w:val="30"/>
                <w:szCs w:val="30"/>
                <w:u w:val="single"/>
              </w:rPr>
              <w:t xml:space="preserve"> до 17</w:t>
            </w:r>
            <w:r w:rsidRPr="00D22372">
              <w:rPr>
                <w:b/>
                <w:color w:val="000000"/>
                <w:sz w:val="30"/>
                <w:szCs w:val="30"/>
                <w:u w:val="single"/>
                <w:vertAlign w:val="superscript"/>
              </w:rPr>
              <w:t>00</w:t>
            </w:r>
          </w:p>
          <w:p w:rsidR="00495FA0" w:rsidRPr="00D22372" w:rsidRDefault="00495FA0" w:rsidP="00256ABF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2</w:t>
            </w:r>
            <w:r w:rsidRPr="00D22372">
              <w:rPr>
                <w:b/>
                <w:color w:val="000000"/>
                <w:sz w:val="30"/>
                <w:szCs w:val="30"/>
              </w:rPr>
              <w:t xml:space="preserve">-й этаж, </w:t>
            </w:r>
            <w:r>
              <w:rPr>
                <w:b/>
                <w:color w:val="000000"/>
                <w:sz w:val="30"/>
                <w:szCs w:val="30"/>
              </w:rPr>
              <w:t>отдел кадров</w:t>
            </w:r>
          </w:p>
        </w:tc>
        <w:tc>
          <w:tcPr>
            <w:tcW w:w="4320" w:type="dxa"/>
            <w:shd w:val="clear" w:color="auto" w:fill="auto"/>
          </w:tcPr>
          <w:p w:rsidR="00495FA0" w:rsidRPr="00D22372" w:rsidRDefault="00495FA0" w:rsidP="00495FA0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D22372">
              <w:rPr>
                <w:b/>
                <w:color w:val="000000"/>
                <w:sz w:val="30"/>
                <w:szCs w:val="30"/>
              </w:rPr>
              <w:t>ЛЕДЯН</w:t>
            </w:r>
          </w:p>
          <w:p w:rsidR="00495FA0" w:rsidRDefault="00495FA0" w:rsidP="00495FA0">
            <w:pPr>
              <w:jc w:val="center"/>
              <w:rPr>
                <w:color w:val="000000"/>
                <w:sz w:val="30"/>
                <w:szCs w:val="30"/>
              </w:rPr>
            </w:pPr>
            <w:r w:rsidRPr="00D22372">
              <w:rPr>
                <w:color w:val="000000"/>
                <w:sz w:val="30"/>
                <w:szCs w:val="30"/>
              </w:rPr>
              <w:t>Галина Александровна</w:t>
            </w:r>
            <w:r>
              <w:rPr>
                <w:color w:val="000000"/>
                <w:sz w:val="30"/>
                <w:szCs w:val="30"/>
              </w:rPr>
              <w:t>,</w:t>
            </w:r>
          </w:p>
          <w:p w:rsidR="00495FA0" w:rsidRPr="00495FA0" w:rsidRDefault="00495FA0" w:rsidP="00495FA0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зам. главного бухгалтера</w:t>
            </w:r>
            <w:r w:rsidRPr="00D22372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</w:tbl>
    <w:p w:rsidR="00B47667" w:rsidRDefault="00B47667" w:rsidP="00F80681">
      <w:pPr>
        <w:tabs>
          <w:tab w:val="left" w:pos="900"/>
        </w:tabs>
      </w:pPr>
      <w:bookmarkStart w:id="0" w:name="_GoBack"/>
      <w:bookmarkEnd w:id="0"/>
    </w:p>
    <w:sectPr w:rsidR="00B47667" w:rsidSect="007E2327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A"/>
    <w:rsid w:val="0001659A"/>
    <w:rsid w:val="002225EE"/>
    <w:rsid w:val="00256ABF"/>
    <w:rsid w:val="0028674D"/>
    <w:rsid w:val="00315673"/>
    <w:rsid w:val="003D50AD"/>
    <w:rsid w:val="004403EA"/>
    <w:rsid w:val="00495FA0"/>
    <w:rsid w:val="004A115A"/>
    <w:rsid w:val="004C24F1"/>
    <w:rsid w:val="00553ADF"/>
    <w:rsid w:val="005B5F6A"/>
    <w:rsid w:val="006539F1"/>
    <w:rsid w:val="007E2327"/>
    <w:rsid w:val="00800C81"/>
    <w:rsid w:val="00845FE7"/>
    <w:rsid w:val="00912D83"/>
    <w:rsid w:val="009153F5"/>
    <w:rsid w:val="009348CE"/>
    <w:rsid w:val="00AD00B4"/>
    <w:rsid w:val="00B47667"/>
    <w:rsid w:val="00CD15C3"/>
    <w:rsid w:val="00D22372"/>
    <w:rsid w:val="00EE766B"/>
    <w:rsid w:val="00F42213"/>
    <w:rsid w:val="00F536C9"/>
    <w:rsid w:val="00F80681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44057"/>
  <w15:chartTrackingRefBased/>
  <w15:docId w15:val="{51387E5A-9D86-400B-A2F4-81D0881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6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E7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РАБОТЫ И ГРАФИК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 И ГРАФИК</dc:title>
  <dc:subject/>
  <dc:creator>User</dc:creator>
  <cp:keywords/>
  <dc:description/>
  <cp:lastModifiedBy>Гацман</cp:lastModifiedBy>
  <cp:revision>3</cp:revision>
  <cp:lastPrinted>2018-01-05T11:02:00Z</cp:lastPrinted>
  <dcterms:created xsi:type="dcterms:W3CDTF">2018-01-09T11:22:00Z</dcterms:created>
  <dcterms:modified xsi:type="dcterms:W3CDTF">2018-01-09T11:22:00Z</dcterms:modified>
</cp:coreProperties>
</file>