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76" w:rsidRPr="00D24876" w:rsidRDefault="00D24876" w:rsidP="00D24876">
      <w:pPr>
        <w:shd w:val="clear" w:color="auto" w:fill="FFFFFF"/>
        <w:spacing w:before="86" w:line="274" w:lineRule="exact"/>
        <w:ind w:left="-142" w:right="52"/>
        <w:jc w:val="center"/>
        <w:rPr>
          <w:b/>
          <w:bCs/>
          <w:sz w:val="24"/>
          <w:szCs w:val="24"/>
        </w:rPr>
      </w:pPr>
      <w:bookmarkStart w:id="0" w:name="_GoBack"/>
      <w:r w:rsidRPr="00D24876">
        <w:rPr>
          <w:b/>
          <w:bCs/>
          <w:sz w:val="24"/>
          <w:szCs w:val="24"/>
        </w:rPr>
        <w:t>ГРАФИК</w:t>
      </w:r>
    </w:p>
    <w:bookmarkEnd w:id="0"/>
    <w:p w:rsidR="00D24876" w:rsidRPr="00BF27BF" w:rsidRDefault="00D24876" w:rsidP="00D24876">
      <w:pPr>
        <w:shd w:val="clear" w:color="auto" w:fill="FFFFFF"/>
        <w:tabs>
          <w:tab w:val="left" w:pos="9639"/>
        </w:tabs>
        <w:spacing w:before="86" w:line="274" w:lineRule="exact"/>
        <w:ind w:left="-142" w:right="52"/>
        <w:jc w:val="center"/>
        <w:rPr>
          <w:bCs/>
          <w:sz w:val="28"/>
          <w:szCs w:val="28"/>
        </w:rPr>
      </w:pPr>
      <w:r w:rsidRPr="00BF27BF">
        <w:rPr>
          <w:bCs/>
          <w:sz w:val="28"/>
          <w:szCs w:val="28"/>
        </w:rPr>
        <w:t xml:space="preserve">работы комиссии по распределению </w:t>
      </w:r>
      <w:r>
        <w:rPr>
          <w:bCs/>
          <w:sz w:val="28"/>
          <w:szCs w:val="28"/>
        </w:rPr>
        <w:t>учащихся выпускных учебных групп</w:t>
      </w:r>
    </w:p>
    <w:p w:rsidR="00D24876" w:rsidRPr="00BF27BF" w:rsidRDefault="00D24876" w:rsidP="00D24876">
      <w:pPr>
        <w:shd w:val="clear" w:color="auto" w:fill="FFFFFF"/>
        <w:tabs>
          <w:tab w:val="left" w:pos="9639"/>
        </w:tabs>
        <w:spacing w:before="86" w:line="274" w:lineRule="exact"/>
        <w:ind w:left="-142" w:right="52"/>
        <w:jc w:val="center"/>
        <w:rPr>
          <w:bCs/>
          <w:sz w:val="28"/>
          <w:szCs w:val="28"/>
        </w:rPr>
      </w:pPr>
      <w:r w:rsidRPr="00BF27BF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 xml:space="preserve">9/2020 </w:t>
      </w:r>
      <w:r w:rsidRPr="00BF27BF">
        <w:rPr>
          <w:bCs/>
          <w:sz w:val="28"/>
          <w:szCs w:val="28"/>
        </w:rPr>
        <w:t>учебного года</w:t>
      </w:r>
    </w:p>
    <w:p w:rsidR="00D24876" w:rsidRPr="00BF27BF" w:rsidRDefault="00D24876" w:rsidP="00D24876">
      <w:pPr>
        <w:spacing w:after="259" w:line="1" w:lineRule="exact"/>
        <w:rPr>
          <w:sz w:val="28"/>
          <w:szCs w:val="28"/>
        </w:rPr>
      </w:pPr>
    </w:p>
    <w:tbl>
      <w:tblPr>
        <w:tblW w:w="0" w:type="auto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1788"/>
        <w:gridCol w:w="2108"/>
        <w:gridCol w:w="1821"/>
        <w:gridCol w:w="3238"/>
      </w:tblGrid>
      <w:tr w:rsidR="00D24876" w:rsidRPr="00791867" w:rsidTr="00F633BF">
        <w:trPr>
          <w:jc w:val="center"/>
        </w:trPr>
        <w:tc>
          <w:tcPr>
            <w:tcW w:w="863" w:type="dxa"/>
            <w:vAlign w:val="center"/>
          </w:tcPr>
          <w:p w:rsidR="00D24876" w:rsidRPr="00791867" w:rsidRDefault="00D24876" w:rsidP="00F633BF">
            <w:pPr>
              <w:jc w:val="center"/>
              <w:rPr>
                <w:sz w:val="24"/>
                <w:szCs w:val="24"/>
              </w:rPr>
            </w:pPr>
            <w:r w:rsidRPr="00791867">
              <w:rPr>
                <w:sz w:val="24"/>
                <w:szCs w:val="24"/>
              </w:rPr>
              <w:t xml:space="preserve">№ </w:t>
            </w:r>
            <w:proofErr w:type="gramStart"/>
            <w:r w:rsidRPr="00791867">
              <w:rPr>
                <w:sz w:val="24"/>
                <w:szCs w:val="24"/>
              </w:rPr>
              <w:t>п</w:t>
            </w:r>
            <w:proofErr w:type="gramEnd"/>
            <w:r w:rsidRPr="00791867">
              <w:rPr>
                <w:sz w:val="24"/>
                <w:szCs w:val="24"/>
              </w:rPr>
              <w:t>/п</w:t>
            </w:r>
          </w:p>
        </w:tc>
        <w:tc>
          <w:tcPr>
            <w:tcW w:w="1831" w:type="dxa"/>
            <w:vAlign w:val="center"/>
          </w:tcPr>
          <w:p w:rsidR="00D24876" w:rsidRPr="00791867" w:rsidRDefault="00D24876" w:rsidP="00F633BF">
            <w:pPr>
              <w:jc w:val="center"/>
              <w:rPr>
                <w:sz w:val="24"/>
                <w:szCs w:val="24"/>
              </w:rPr>
            </w:pPr>
            <w:r w:rsidRPr="0079186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31" w:type="dxa"/>
            <w:vAlign w:val="center"/>
          </w:tcPr>
          <w:p w:rsidR="00D24876" w:rsidRPr="00791867" w:rsidRDefault="00D24876" w:rsidP="00F633BF">
            <w:pPr>
              <w:jc w:val="center"/>
              <w:rPr>
                <w:sz w:val="24"/>
                <w:szCs w:val="24"/>
              </w:rPr>
            </w:pPr>
            <w:r w:rsidRPr="00791867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916" w:type="dxa"/>
            <w:vAlign w:val="center"/>
          </w:tcPr>
          <w:p w:rsidR="00D24876" w:rsidRPr="00791867" w:rsidRDefault="00D24876" w:rsidP="00F633BF">
            <w:pPr>
              <w:jc w:val="center"/>
              <w:rPr>
                <w:sz w:val="24"/>
                <w:szCs w:val="24"/>
              </w:rPr>
            </w:pPr>
            <w:r w:rsidRPr="00791867">
              <w:rPr>
                <w:sz w:val="24"/>
                <w:szCs w:val="24"/>
              </w:rPr>
              <w:t>Номер группы</w:t>
            </w:r>
          </w:p>
        </w:tc>
        <w:tc>
          <w:tcPr>
            <w:tcW w:w="3356" w:type="dxa"/>
            <w:vAlign w:val="center"/>
          </w:tcPr>
          <w:p w:rsidR="00D24876" w:rsidRPr="00791867" w:rsidRDefault="00D24876" w:rsidP="00F633BF">
            <w:pPr>
              <w:jc w:val="center"/>
              <w:rPr>
                <w:sz w:val="24"/>
                <w:szCs w:val="24"/>
              </w:rPr>
            </w:pPr>
            <w:r w:rsidRPr="00791867">
              <w:rPr>
                <w:sz w:val="24"/>
                <w:szCs w:val="24"/>
              </w:rPr>
              <w:t>Наименование профессий</w:t>
            </w:r>
          </w:p>
        </w:tc>
      </w:tr>
      <w:tr w:rsidR="00D24876" w:rsidRPr="00791867" w:rsidTr="00F633BF">
        <w:trPr>
          <w:jc w:val="center"/>
        </w:trPr>
        <w:tc>
          <w:tcPr>
            <w:tcW w:w="863" w:type="dxa"/>
            <w:vAlign w:val="center"/>
          </w:tcPr>
          <w:p w:rsidR="00D24876" w:rsidRPr="00791867" w:rsidRDefault="00D24876" w:rsidP="00F633BF">
            <w:pPr>
              <w:jc w:val="center"/>
              <w:rPr>
                <w:sz w:val="24"/>
                <w:szCs w:val="24"/>
              </w:rPr>
            </w:pPr>
            <w:r w:rsidRPr="007918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1" w:type="dxa"/>
            <w:vAlign w:val="center"/>
          </w:tcPr>
          <w:p w:rsidR="00D24876" w:rsidRPr="00791867" w:rsidRDefault="00D24876" w:rsidP="00F63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  <w:r w:rsidRPr="0079186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131" w:type="dxa"/>
            <w:vAlign w:val="center"/>
          </w:tcPr>
          <w:p w:rsidR="00D24876" w:rsidRPr="00791867" w:rsidRDefault="00D24876" w:rsidP="00F633BF">
            <w:pPr>
              <w:shd w:val="clear" w:color="auto" w:fill="FFFFFF"/>
              <w:spacing w:line="274" w:lineRule="exact"/>
              <w:ind w:right="518"/>
              <w:jc w:val="center"/>
              <w:rPr>
                <w:sz w:val="24"/>
                <w:szCs w:val="24"/>
              </w:rPr>
            </w:pPr>
            <w:r w:rsidRPr="007918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91867">
              <w:rPr>
                <w:sz w:val="24"/>
                <w:szCs w:val="24"/>
              </w:rPr>
              <w:t>.00</w:t>
            </w:r>
          </w:p>
          <w:p w:rsidR="00D24876" w:rsidRPr="00791867" w:rsidRDefault="00D24876" w:rsidP="00F633BF">
            <w:pPr>
              <w:jc w:val="center"/>
              <w:rPr>
                <w:sz w:val="24"/>
                <w:szCs w:val="24"/>
              </w:rPr>
            </w:pPr>
            <w:r w:rsidRPr="00791867">
              <w:rPr>
                <w:sz w:val="24"/>
                <w:szCs w:val="24"/>
              </w:rPr>
              <w:t>педкабинет</w:t>
            </w:r>
          </w:p>
        </w:tc>
        <w:tc>
          <w:tcPr>
            <w:tcW w:w="1916" w:type="dxa"/>
            <w:vAlign w:val="center"/>
          </w:tcPr>
          <w:p w:rsidR="00D24876" w:rsidRPr="00791867" w:rsidRDefault="00D24876" w:rsidP="00F63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2-ТМ</w:t>
            </w:r>
          </w:p>
        </w:tc>
        <w:tc>
          <w:tcPr>
            <w:tcW w:w="3356" w:type="dxa"/>
            <w:vAlign w:val="center"/>
          </w:tcPr>
          <w:p w:rsidR="00D24876" w:rsidRPr="00791867" w:rsidRDefault="00D24876" w:rsidP="00F633BF">
            <w:pPr>
              <w:jc w:val="center"/>
              <w:rPr>
                <w:sz w:val="24"/>
                <w:szCs w:val="24"/>
              </w:rPr>
            </w:pPr>
            <w:r w:rsidRPr="00791867">
              <w:rPr>
                <w:sz w:val="24"/>
                <w:szCs w:val="24"/>
              </w:rPr>
              <w:t>Конструирование и технология швейных изделий (по направлениям).</w:t>
            </w:r>
          </w:p>
          <w:p w:rsidR="00D24876" w:rsidRPr="00791867" w:rsidRDefault="00D24876" w:rsidP="00F633BF">
            <w:pPr>
              <w:rPr>
                <w:sz w:val="24"/>
                <w:szCs w:val="24"/>
              </w:rPr>
            </w:pPr>
            <w:r w:rsidRPr="00791867">
              <w:rPr>
                <w:sz w:val="24"/>
                <w:szCs w:val="24"/>
              </w:rPr>
              <w:t>(Техник-технолог</w:t>
            </w:r>
            <w:r>
              <w:rPr>
                <w:sz w:val="24"/>
                <w:szCs w:val="24"/>
              </w:rPr>
              <w:t>; Мастер производственного обучения</w:t>
            </w:r>
            <w:r w:rsidRPr="00791867">
              <w:rPr>
                <w:sz w:val="24"/>
                <w:szCs w:val="24"/>
              </w:rPr>
              <w:t>)</w:t>
            </w:r>
          </w:p>
        </w:tc>
      </w:tr>
      <w:tr w:rsidR="00D24876" w:rsidRPr="00791867" w:rsidTr="00F633BF">
        <w:trPr>
          <w:jc w:val="center"/>
        </w:trPr>
        <w:tc>
          <w:tcPr>
            <w:tcW w:w="863" w:type="dxa"/>
            <w:vAlign w:val="center"/>
          </w:tcPr>
          <w:p w:rsidR="00D24876" w:rsidRPr="00791867" w:rsidRDefault="00D24876" w:rsidP="00F63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31" w:type="dxa"/>
            <w:vAlign w:val="center"/>
          </w:tcPr>
          <w:p w:rsidR="00D24876" w:rsidRPr="00791867" w:rsidRDefault="00D24876" w:rsidP="00F63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  <w:r w:rsidRPr="0079186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131" w:type="dxa"/>
            <w:vAlign w:val="center"/>
          </w:tcPr>
          <w:p w:rsidR="00D24876" w:rsidRPr="00791867" w:rsidRDefault="00D24876" w:rsidP="00F633BF">
            <w:pPr>
              <w:shd w:val="clear" w:color="auto" w:fill="FFFFFF"/>
              <w:spacing w:line="274" w:lineRule="exact"/>
              <w:ind w:right="518"/>
              <w:jc w:val="center"/>
              <w:rPr>
                <w:sz w:val="24"/>
                <w:szCs w:val="24"/>
              </w:rPr>
            </w:pPr>
            <w:r w:rsidRPr="007918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91867">
              <w:rPr>
                <w:sz w:val="24"/>
                <w:szCs w:val="24"/>
              </w:rPr>
              <w:t>.00</w:t>
            </w:r>
          </w:p>
          <w:p w:rsidR="00D24876" w:rsidRPr="00791867" w:rsidRDefault="00D24876" w:rsidP="00F633BF">
            <w:pPr>
              <w:shd w:val="clear" w:color="auto" w:fill="FFFFFF"/>
              <w:spacing w:line="274" w:lineRule="exact"/>
              <w:ind w:right="518"/>
              <w:jc w:val="center"/>
              <w:rPr>
                <w:sz w:val="24"/>
                <w:szCs w:val="24"/>
              </w:rPr>
            </w:pPr>
            <w:r w:rsidRPr="00791867">
              <w:rPr>
                <w:sz w:val="24"/>
                <w:szCs w:val="24"/>
              </w:rPr>
              <w:t>педкабинет</w:t>
            </w:r>
          </w:p>
        </w:tc>
        <w:tc>
          <w:tcPr>
            <w:tcW w:w="1916" w:type="dxa"/>
            <w:vAlign w:val="center"/>
          </w:tcPr>
          <w:p w:rsidR="00D24876" w:rsidRDefault="00D24876" w:rsidP="00F63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1-ТБ</w:t>
            </w:r>
          </w:p>
        </w:tc>
        <w:tc>
          <w:tcPr>
            <w:tcW w:w="3356" w:type="dxa"/>
            <w:vAlign w:val="center"/>
          </w:tcPr>
          <w:p w:rsidR="00D24876" w:rsidRPr="00791867" w:rsidRDefault="00D24876" w:rsidP="00F633BF">
            <w:pPr>
              <w:jc w:val="center"/>
              <w:rPr>
                <w:sz w:val="24"/>
                <w:szCs w:val="24"/>
              </w:rPr>
            </w:pPr>
            <w:r w:rsidRPr="00791867">
              <w:rPr>
                <w:sz w:val="24"/>
                <w:szCs w:val="24"/>
              </w:rPr>
              <w:t>Конструирование и технология швейных изделий (по направлениям).</w:t>
            </w:r>
          </w:p>
          <w:p w:rsidR="00D24876" w:rsidRPr="00791867" w:rsidRDefault="00D24876" w:rsidP="00F633BF">
            <w:pPr>
              <w:jc w:val="center"/>
              <w:rPr>
                <w:sz w:val="24"/>
                <w:szCs w:val="24"/>
              </w:rPr>
            </w:pPr>
            <w:r w:rsidRPr="00791867">
              <w:rPr>
                <w:sz w:val="24"/>
                <w:szCs w:val="24"/>
              </w:rPr>
              <w:t>(Техник-технолог)</w:t>
            </w:r>
          </w:p>
        </w:tc>
      </w:tr>
      <w:tr w:rsidR="00D24876" w:rsidRPr="00791867" w:rsidTr="00F633BF">
        <w:trPr>
          <w:jc w:val="center"/>
        </w:trPr>
        <w:tc>
          <w:tcPr>
            <w:tcW w:w="863" w:type="dxa"/>
            <w:vAlign w:val="center"/>
          </w:tcPr>
          <w:p w:rsidR="00D24876" w:rsidRPr="00791867" w:rsidRDefault="00D24876" w:rsidP="00F63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31" w:type="dxa"/>
            <w:vAlign w:val="center"/>
          </w:tcPr>
          <w:p w:rsidR="00D24876" w:rsidRPr="00791867" w:rsidRDefault="00D24876" w:rsidP="00F63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791867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131" w:type="dxa"/>
            <w:vAlign w:val="center"/>
          </w:tcPr>
          <w:p w:rsidR="00D24876" w:rsidRPr="00791867" w:rsidRDefault="00D24876" w:rsidP="00F633BF">
            <w:pPr>
              <w:shd w:val="clear" w:color="auto" w:fill="FFFFFF"/>
              <w:spacing w:line="274" w:lineRule="exact"/>
              <w:ind w:right="518"/>
              <w:jc w:val="center"/>
              <w:rPr>
                <w:sz w:val="24"/>
                <w:szCs w:val="24"/>
              </w:rPr>
            </w:pPr>
          </w:p>
          <w:p w:rsidR="00D24876" w:rsidRPr="00791867" w:rsidRDefault="00D24876" w:rsidP="00F633BF">
            <w:pPr>
              <w:shd w:val="clear" w:color="auto" w:fill="FFFFFF"/>
              <w:spacing w:line="274" w:lineRule="exact"/>
              <w:ind w:right="518"/>
              <w:jc w:val="center"/>
              <w:rPr>
                <w:sz w:val="24"/>
                <w:szCs w:val="24"/>
              </w:rPr>
            </w:pPr>
            <w:r w:rsidRPr="007918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91867">
              <w:rPr>
                <w:sz w:val="24"/>
                <w:szCs w:val="24"/>
              </w:rPr>
              <w:t>.00</w:t>
            </w:r>
          </w:p>
          <w:p w:rsidR="00D24876" w:rsidRPr="00791867" w:rsidRDefault="00D24876" w:rsidP="00F633BF">
            <w:pPr>
              <w:jc w:val="center"/>
              <w:rPr>
                <w:sz w:val="24"/>
                <w:szCs w:val="24"/>
              </w:rPr>
            </w:pPr>
            <w:r w:rsidRPr="00791867">
              <w:rPr>
                <w:sz w:val="24"/>
                <w:szCs w:val="24"/>
              </w:rPr>
              <w:t>педкабинет</w:t>
            </w:r>
          </w:p>
        </w:tc>
        <w:tc>
          <w:tcPr>
            <w:tcW w:w="1916" w:type="dxa"/>
            <w:vAlign w:val="center"/>
          </w:tcPr>
          <w:p w:rsidR="00D24876" w:rsidRPr="00791867" w:rsidRDefault="00D24876" w:rsidP="00F633BF">
            <w:pPr>
              <w:jc w:val="center"/>
              <w:rPr>
                <w:sz w:val="24"/>
                <w:szCs w:val="24"/>
              </w:rPr>
            </w:pPr>
            <w:r w:rsidRPr="00791867">
              <w:rPr>
                <w:sz w:val="24"/>
                <w:szCs w:val="24"/>
              </w:rPr>
              <w:t xml:space="preserve">Группа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356" w:type="dxa"/>
            <w:vAlign w:val="center"/>
          </w:tcPr>
          <w:p w:rsidR="00D24876" w:rsidRPr="00791867" w:rsidRDefault="00D24876" w:rsidP="00F633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867">
              <w:rPr>
                <w:sz w:val="24"/>
                <w:szCs w:val="24"/>
              </w:rPr>
              <w:t>«Технологи</w:t>
            </w:r>
            <w:r>
              <w:rPr>
                <w:sz w:val="24"/>
                <w:szCs w:val="24"/>
              </w:rPr>
              <w:t>я производства швейных изделий»</w:t>
            </w:r>
          </w:p>
          <w:p w:rsidR="00D24876" w:rsidRPr="00791867" w:rsidRDefault="00D24876" w:rsidP="00F633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(швея; портной)</w:t>
            </w:r>
          </w:p>
        </w:tc>
      </w:tr>
      <w:tr w:rsidR="00D24876" w:rsidRPr="00791867" w:rsidTr="00F633BF">
        <w:trPr>
          <w:jc w:val="center"/>
        </w:trPr>
        <w:tc>
          <w:tcPr>
            <w:tcW w:w="863" w:type="dxa"/>
            <w:vAlign w:val="center"/>
          </w:tcPr>
          <w:p w:rsidR="00D24876" w:rsidRPr="00791867" w:rsidRDefault="00D24876" w:rsidP="00F63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31" w:type="dxa"/>
            <w:vAlign w:val="center"/>
          </w:tcPr>
          <w:p w:rsidR="00D24876" w:rsidRPr="00791867" w:rsidRDefault="00D24876" w:rsidP="00F633BF">
            <w:pPr>
              <w:shd w:val="clear" w:color="auto" w:fill="FFFFFF"/>
              <w:ind w:left="19" w:right="446"/>
              <w:jc w:val="center"/>
              <w:rPr>
                <w:sz w:val="24"/>
                <w:szCs w:val="24"/>
              </w:rPr>
            </w:pPr>
          </w:p>
          <w:p w:rsidR="00D24876" w:rsidRPr="00791867" w:rsidRDefault="00D24876" w:rsidP="00F633BF">
            <w:pPr>
              <w:shd w:val="clear" w:color="auto" w:fill="FFFFFF"/>
              <w:tabs>
                <w:tab w:val="left" w:pos="1765"/>
              </w:tabs>
              <w:ind w:left="19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09.04.2020</w:t>
            </w:r>
          </w:p>
          <w:p w:rsidR="00D24876" w:rsidRPr="00791867" w:rsidRDefault="00D24876" w:rsidP="00F63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24876" w:rsidRPr="00791867" w:rsidRDefault="00D24876" w:rsidP="00F633BF">
            <w:pPr>
              <w:shd w:val="clear" w:color="auto" w:fill="FFFFFF"/>
              <w:spacing w:line="274" w:lineRule="exact"/>
              <w:ind w:right="518"/>
              <w:jc w:val="center"/>
              <w:rPr>
                <w:sz w:val="24"/>
                <w:szCs w:val="24"/>
              </w:rPr>
            </w:pPr>
            <w:r w:rsidRPr="007918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91867">
              <w:rPr>
                <w:sz w:val="24"/>
                <w:szCs w:val="24"/>
              </w:rPr>
              <w:t>.00</w:t>
            </w:r>
          </w:p>
          <w:p w:rsidR="00D24876" w:rsidRPr="00791867" w:rsidRDefault="00D24876" w:rsidP="00F633BF">
            <w:pPr>
              <w:jc w:val="center"/>
              <w:rPr>
                <w:sz w:val="24"/>
                <w:szCs w:val="24"/>
              </w:rPr>
            </w:pPr>
            <w:r w:rsidRPr="00791867">
              <w:rPr>
                <w:sz w:val="24"/>
                <w:szCs w:val="24"/>
              </w:rPr>
              <w:t>педкабинет</w:t>
            </w:r>
          </w:p>
        </w:tc>
        <w:tc>
          <w:tcPr>
            <w:tcW w:w="1916" w:type="dxa"/>
            <w:vAlign w:val="center"/>
          </w:tcPr>
          <w:p w:rsidR="00D24876" w:rsidRPr="00791867" w:rsidRDefault="00D24876" w:rsidP="00F633BF">
            <w:pPr>
              <w:jc w:val="center"/>
              <w:rPr>
                <w:sz w:val="24"/>
                <w:szCs w:val="24"/>
              </w:rPr>
            </w:pPr>
            <w:r w:rsidRPr="00791867">
              <w:rPr>
                <w:sz w:val="24"/>
                <w:szCs w:val="24"/>
              </w:rPr>
              <w:t>Группа № 31</w:t>
            </w:r>
          </w:p>
        </w:tc>
        <w:tc>
          <w:tcPr>
            <w:tcW w:w="3356" w:type="dxa"/>
            <w:vAlign w:val="center"/>
          </w:tcPr>
          <w:p w:rsidR="00D24876" w:rsidRPr="00791867" w:rsidRDefault="00D24876" w:rsidP="00F633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867">
              <w:rPr>
                <w:sz w:val="24"/>
                <w:szCs w:val="24"/>
              </w:rPr>
              <w:t>«Технология производства швейных изделий»;</w:t>
            </w:r>
          </w:p>
          <w:p w:rsidR="00D24876" w:rsidRPr="00791867" w:rsidRDefault="00D24876" w:rsidP="00F633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86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портной</w:t>
            </w:r>
            <w:r w:rsidRPr="00791867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закройщик</w:t>
            </w:r>
            <w:r w:rsidRPr="00791867">
              <w:rPr>
                <w:sz w:val="24"/>
                <w:szCs w:val="24"/>
              </w:rPr>
              <w:t>)</w:t>
            </w:r>
          </w:p>
        </w:tc>
      </w:tr>
      <w:tr w:rsidR="00D24876" w:rsidRPr="00791867" w:rsidTr="00F633BF">
        <w:trPr>
          <w:jc w:val="center"/>
        </w:trPr>
        <w:tc>
          <w:tcPr>
            <w:tcW w:w="863" w:type="dxa"/>
            <w:vAlign w:val="center"/>
          </w:tcPr>
          <w:p w:rsidR="00D24876" w:rsidRDefault="00D24876" w:rsidP="00F63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31" w:type="dxa"/>
            <w:vAlign w:val="center"/>
          </w:tcPr>
          <w:p w:rsidR="00D24876" w:rsidRPr="00791867" w:rsidRDefault="00D24876" w:rsidP="00F63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16.04.2020</w:t>
            </w:r>
          </w:p>
        </w:tc>
        <w:tc>
          <w:tcPr>
            <w:tcW w:w="2131" w:type="dxa"/>
            <w:vAlign w:val="center"/>
          </w:tcPr>
          <w:p w:rsidR="00D24876" w:rsidRPr="00791867" w:rsidRDefault="00D24876" w:rsidP="00F633BF">
            <w:pPr>
              <w:shd w:val="clear" w:color="auto" w:fill="FFFFFF"/>
              <w:spacing w:line="274" w:lineRule="exact"/>
              <w:ind w:right="518"/>
              <w:jc w:val="center"/>
              <w:rPr>
                <w:sz w:val="24"/>
                <w:szCs w:val="24"/>
              </w:rPr>
            </w:pPr>
            <w:r w:rsidRPr="007918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91867">
              <w:rPr>
                <w:sz w:val="24"/>
                <w:szCs w:val="24"/>
              </w:rPr>
              <w:t>.00</w:t>
            </w:r>
          </w:p>
          <w:p w:rsidR="00D24876" w:rsidRPr="00791867" w:rsidRDefault="00D24876" w:rsidP="00F633BF">
            <w:pPr>
              <w:jc w:val="center"/>
              <w:rPr>
                <w:sz w:val="24"/>
                <w:szCs w:val="24"/>
              </w:rPr>
            </w:pPr>
            <w:r w:rsidRPr="00791867">
              <w:rPr>
                <w:sz w:val="24"/>
                <w:szCs w:val="24"/>
              </w:rPr>
              <w:t>педкабинет</w:t>
            </w:r>
          </w:p>
        </w:tc>
        <w:tc>
          <w:tcPr>
            <w:tcW w:w="1916" w:type="dxa"/>
            <w:vAlign w:val="center"/>
          </w:tcPr>
          <w:p w:rsidR="00D24876" w:rsidRPr="00791867" w:rsidRDefault="00D24876" w:rsidP="00F633BF">
            <w:pPr>
              <w:jc w:val="center"/>
              <w:rPr>
                <w:sz w:val="24"/>
                <w:szCs w:val="24"/>
              </w:rPr>
            </w:pPr>
            <w:r w:rsidRPr="00791867">
              <w:rPr>
                <w:sz w:val="24"/>
                <w:szCs w:val="24"/>
              </w:rPr>
              <w:t>Группа № 32</w:t>
            </w:r>
          </w:p>
        </w:tc>
        <w:tc>
          <w:tcPr>
            <w:tcW w:w="3356" w:type="dxa"/>
            <w:vAlign w:val="center"/>
          </w:tcPr>
          <w:p w:rsidR="00D24876" w:rsidRPr="00791867" w:rsidRDefault="00D24876" w:rsidP="00F633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867">
              <w:rPr>
                <w:sz w:val="24"/>
                <w:szCs w:val="24"/>
              </w:rPr>
              <w:t>«Технология производства швейных изделий»;</w:t>
            </w:r>
          </w:p>
          <w:p w:rsidR="00D24876" w:rsidRPr="00791867" w:rsidRDefault="00D24876" w:rsidP="00F633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867">
              <w:rPr>
                <w:sz w:val="24"/>
                <w:szCs w:val="24"/>
              </w:rPr>
              <w:t>«Парикмахерское искусство и декоративная косметика»</w:t>
            </w:r>
          </w:p>
          <w:p w:rsidR="00D24876" w:rsidRPr="00791867" w:rsidRDefault="00D24876" w:rsidP="00F633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867">
              <w:rPr>
                <w:sz w:val="24"/>
                <w:szCs w:val="24"/>
              </w:rPr>
              <w:t>(швея; парикмахер)</w:t>
            </w:r>
          </w:p>
        </w:tc>
      </w:tr>
    </w:tbl>
    <w:p w:rsidR="00485A06" w:rsidRDefault="00485A06"/>
    <w:p w:rsidR="00D24876" w:rsidRPr="00BF27BF" w:rsidRDefault="00D24876" w:rsidP="00D24876">
      <w:pPr>
        <w:shd w:val="clear" w:color="auto" w:fill="FFFFFF"/>
        <w:tabs>
          <w:tab w:val="left" w:pos="9639"/>
        </w:tabs>
        <w:spacing w:before="86" w:line="274" w:lineRule="exact"/>
        <w:ind w:left="-284" w:right="883"/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r w:rsidRPr="00BF27BF">
        <w:rPr>
          <w:sz w:val="28"/>
          <w:szCs w:val="28"/>
        </w:rPr>
        <w:t xml:space="preserve">Заседания комиссии по распределению  проводятся </w:t>
      </w:r>
      <w:r>
        <w:rPr>
          <w:sz w:val="28"/>
          <w:szCs w:val="28"/>
        </w:rPr>
        <w:t>по четвергам ежемесячно.</w:t>
      </w:r>
    </w:p>
    <w:bookmarkEnd w:id="1"/>
    <w:bookmarkEnd w:id="2"/>
    <w:bookmarkEnd w:id="3"/>
    <w:p w:rsidR="00D24876" w:rsidRDefault="00D24876"/>
    <w:sectPr w:rsidR="00D24876" w:rsidSect="00710F4B">
      <w:pgSz w:w="11906" w:h="16838"/>
      <w:pgMar w:top="1134" w:right="851" w:bottom="1134" w:left="1701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76"/>
    <w:rsid w:val="00485A06"/>
    <w:rsid w:val="00710F4B"/>
    <w:rsid w:val="00D24876"/>
    <w:rsid w:val="00E3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Андреевна</dc:creator>
  <cp:lastModifiedBy>Людмила Андреевна</cp:lastModifiedBy>
  <cp:revision>1</cp:revision>
  <dcterms:created xsi:type="dcterms:W3CDTF">2020-04-20T13:51:00Z</dcterms:created>
  <dcterms:modified xsi:type="dcterms:W3CDTF">2020-04-20T13:51:00Z</dcterms:modified>
</cp:coreProperties>
</file>